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193E5A3B" w:rsidR="007F6181" w:rsidRPr="00F95FCC" w:rsidRDefault="00DD57DD" w:rsidP="00074981">
            <w:pPr>
              <w:ind w:left="-105"/>
            </w:pPr>
            <w:r>
              <w:t>Sotsiaalministeerium</w:t>
            </w: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41667522" w:rsidR="007F6181" w:rsidRDefault="00DD57DD" w:rsidP="00074981">
            <w:pPr>
              <w:tabs>
                <w:tab w:val="center" w:pos="4260"/>
              </w:tabs>
              <w:ind w:left="-105"/>
            </w:pPr>
            <w:r>
              <w:t>Suur-Ameerika 1, 10122, Tallinn</w:t>
            </w: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5D981B71" w:rsidR="00984A6C" w:rsidRDefault="002D2A9C" w:rsidP="00074981">
            <w:pPr>
              <w:ind w:left="-105"/>
            </w:pPr>
            <w:hyperlink r:id="rId11" w:history="1">
              <w:r w:rsidRPr="00E32A8A">
                <w:rPr>
                  <w:rStyle w:val="Hperlink"/>
                </w:rPr>
                <w:t>info@sm.ee</w:t>
              </w:r>
            </w:hyperlink>
            <w:r>
              <w:t xml:space="preserve"> </w:t>
            </w: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35EA5581" w:rsidR="00E302C5" w:rsidRDefault="00A04ACC" w:rsidP="008A6FBF">
            <w:r>
              <w:t>0</w:t>
            </w:r>
            <w:r w:rsidR="006F324C">
              <w:t>6</w:t>
            </w:r>
            <w:r w:rsidR="00141C9C">
              <w:t>.0</w:t>
            </w:r>
            <w:r>
              <w:t>7</w:t>
            </w:r>
            <w:r w:rsidR="00141C9C">
              <w:t>.202</w:t>
            </w:r>
            <w:r>
              <w:t>6</w:t>
            </w:r>
          </w:p>
        </w:tc>
        <w:tc>
          <w:tcPr>
            <w:tcW w:w="2693" w:type="dxa"/>
          </w:tcPr>
          <w:p w14:paraId="07660820" w14:textId="4D3948C5" w:rsidR="00E302C5" w:rsidRDefault="008A6FBF" w:rsidP="00E4079C">
            <w:pPr>
              <w:ind w:left="50"/>
            </w:pPr>
            <w:r>
              <w:t xml:space="preserve">nr </w:t>
            </w:r>
            <w:r w:rsidR="00FA2A91">
              <w:t>8-4/2</w:t>
            </w:r>
            <w:r w:rsidR="00A04ACC">
              <w:t>6/</w:t>
            </w:r>
            <w:r w:rsidR="009119E9">
              <w:t>1592</w:t>
            </w:r>
          </w:p>
        </w:tc>
      </w:tr>
    </w:tbl>
    <w:p w14:paraId="17AEF35B" w14:textId="01D75544" w:rsidR="00F105EC" w:rsidRPr="00F105EC" w:rsidRDefault="00D6759A" w:rsidP="004C5941">
      <w:pPr>
        <w:tabs>
          <w:tab w:val="right" w:pos="5103"/>
        </w:tabs>
        <w:spacing w:before="720"/>
        <w:ind w:right="4111"/>
        <w:rPr>
          <w:b/>
          <w:bCs/>
        </w:rPr>
      </w:pPr>
      <w:r>
        <w:rPr>
          <w:b/>
          <w:bCs/>
        </w:rPr>
        <w:t>T</w:t>
      </w:r>
      <w:r w:rsidR="006A2DF2">
        <w:rPr>
          <w:b/>
          <w:bCs/>
        </w:rPr>
        <w:t>aotlus</w:t>
      </w:r>
      <w:r>
        <w:rPr>
          <w:b/>
          <w:bCs/>
        </w:rPr>
        <w:t xml:space="preserve"> </w:t>
      </w:r>
      <w:r w:rsidR="002E3831">
        <w:rPr>
          <w:b/>
          <w:bCs/>
        </w:rPr>
        <w:t>lepingu muutmiseks</w:t>
      </w:r>
    </w:p>
    <w:p w14:paraId="07660823" w14:textId="77777777" w:rsidR="00587FE4" w:rsidRDefault="00587FE4" w:rsidP="00587FE4"/>
    <w:p w14:paraId="1827DB1C" w14:textId="77777777" w:rsidR="004B16BF" w:rsidRPr="004B16BF" w:rsidRDefault="004B16BF" w:rsidP="004B16BF">
      <w:pPr>
        <w:jc w:val="left"/>
      </w:pPr>
    </w:p>
    <w:p w14:paraId="4C0D7882" w14:textId="77777777" w:rsidR="004B16BF" w:rsidRDefault="004B16BF" w:rsidP="004B16BF">
      <w:r w:rsidRPr="004B16BF">
        <w:t>Viljandi Vallavalitsus osaleb pilootprojektis juhtumikorraldusmudeli „Turvalisuse märgid“ katsetamine kohalikes omavalitsustes 2025-2027“.</w:t>
      </w:r>
    </w:p>
    <w:p w14:paraId="22BFD4AE" w14:textId="77777777" w:rsidR="005D3A44" w:rsidRDefault="005D3A44" w:rsidP="004B16BF"/>
    <w:p w14:paraId="51716931" w14:textId="055B9206" w:rsidR="005D3A44" w:rsidRDefault="005D3A44" w:rsidP="004B16BF">
      <w:r>
        <w:t xml:space="preserve">25.02.2026 sõlmisid </w:t>
      </w:r>
      <w:r w:rsidR="00EF5C6A">
        <w:t>Eesti Vabariik, Sotsiaalministeeriumi kaudu ja Viljandi Vallavalitsus toetuse kasutamise lepingu nr 2-</w:t>
      </w:r>
      <w:r w:rsidR="002C1BCD">
        <w:t>2.2/2595-</w:t>
      </w:r>
      <w:r w:rsidR="005F1640">
        <w:t>1.</w:t>
      </w:r>
    </w:p>
    <w:p w14:paraId="0649CA6A" w14:textId="77777777" w:rsidR="008512E0" w:rsidRDefault="008512E0" w:rsidP="004B16BF"/>
    <w:p w14:paraId="3B37FA96" w14:textId="104BE4DB" w:rsidR="008512E0" w:rsidRDefault="008512E0" w:rsidP="008512E0">
      <w:r>
        <w:t>K</w:t>
      </w:r>
      <w:r w:rsidRPr="004B16BF">
        <w:t xml:space="preserve">innitatud taotluse kohaselt on Viljandi Vallavalitsuse toetuse </w:t>
      </w:r>
      <w:r>
        <w:t xml:space="preserve">eelarve </w:t>
      </w:r>
      <w:r w:rsidRPr="004B16BF">
        <w:t xml:space="preserve">kogusumma </w:t>
      </w:r>
      <w:r w:rsidRPr="002E3831">
        <w:rPr>
          <w:b/>
          <w:bCs/>
        </w:rPr>
        <w:t>130 085,60</w:t>
      </w:r>
      <w:r w:rsidRPr="004B16BF">
        <w:t xml:space="preserve"> </w:t>
      </w:r>
      <w:r w:rsidRPr="002D2A9C">
        <w:rPr>
          <w:b/>
          <w:bCs/>
        </w:rPr>
        <w:t>eurot</w:t>
      </w:r>
      <w:r>
        <w:t xml:space="preserve"> (lisa </w:t>
      </w:r>
      <w:r w:rsidR="00BB58C4">
        <w:t>1</w:t>
      </w:r>
      <w:r>
        <w:t>)</w:t>
      </w:r>
      <w:r w:rsidRPr="004B16BF">
        <w:t>.</w:t>
      </w:r>
      <w:r>
        <w:t xml:space="preserve"> Konkursil sätestatud taotluse piirmäär oli </w:t>
      </w:r>
      <w:r w:rsidRPr="002E3831">
        <w:rPr>
          <w:b/>
          <w:bCs/>
        </w:rPr>
        <w:t>213 729,00</w:t>
      </w:r>
      <w:r>
        <w:t xml:space="preserve"> </w:t>
      </w:r>
      <w:r w:rsidRPr="002D2A9C">
        <w:rPr>
          <w:b/>
          <w:bCs/>
        </w:rPr>
        <w:t>eurot</w:t>
      </w:r>
      <w:r>
        <w:t>. Viljandi Vallavalitsusel on kinnitatud taotluse kohaselt mudeli rakendamise kogusumma</w:t>
      </w:r>
      <w:r w:rsidR="002D2A9C">
        <w:t>ks</w:t>
      </w:r>
      <w:r>
        <w:t xml:space="preserve"> (read 1-4) </w:t>
      </w:r>
      <w:r w:rsidRPr="000A79D2">
        <w:rPr>
          <w:b/>
          <w:bCs/>
        </w:rPr>
        <w:t>104 085,60</w:t>
      </w:r>
      <w:r w:rsidR="002D2A9C">
        <w:rPr>
          <w:b/>
          <w:bCs/>
        </w:rPr>
        <w:t xml:space="preserve"> eurot</w:t>
      </w:r>
      <w:r>
        <w:t xml:space="preserve">. </w:t>
      </w:r>
      <w:r w:rsidRPr="000A79D2">
        <w:t xml:space="preserve">Maksimaalne toetussumma mudeli rakendamiseks (read 1-4) oli projektis </w:t>
      </w:r>
      <w:r w:rsidRPr="000A79D2">
        <w:rPr>
          <w:b/>
          <w:bCs/>
        </w:rPr>
        <w:t xml:space="preserve">170 983 </w:t>
      </w:r>
      <w:r w:rsidR="002D2A9C">
        <w:rPr>
          <w:b/>
          <w:bCs/>
        </w:rPr>
        <w:t>eurot</w:t>
      </w:r>
      <w:r w:rsidRPr="000A79D2">
        <w:rPr>
          <w:b/>
          <w:bCs/>
        </w:rPr>
        <w:t>.</w:t>
      </w:r>
      <w:r>
        <w:rPr>
          <w:b/>
          <w:bCs/>
        </w:rPr>
        <w:t xml:space="preserve"> </w:t>
      </w:r>
      <w:r w:rsidRPr="006B64C9">
        <w:t xml:space="preserve">Maksimaalne </w:t>
      </w:r>
      <w:r>
        <w:t xml:space="preserve">võimalik </w:t>
      </w:r>
      <w:r w:rsidRPr="006B64C9">
        <w:t xml:space="preserve">summa lepingu muutmiseks on Viljandi Vallavalitsusel </w:t>
      </w:r>
      <w:r w:rsidRPr="002D2A9C">
        <w:rPr>
          <w:b/>
          <w:bCs/>
        </w:rPr>
        <w:t>66 897,40 eurot</w:t>
      </w:r>
      <w:r w:rsidRPr="006B64C9">
        <w:t>.</w:t>
      </w:r>
    </w:p>
    <w:p w14:paraId="7469A3CA" w14:textId="77777777" w:rsidR="00880C9B" w:rsidRDefault="00880C9B" w:rsidP="004B16BF"/>
    <w:p w14:paraId="1D766B64" w14:textId="7B488C6F" w:rsidR="00880C9B" w:rsidRPr="004B16BF" w:rsidRDefault="00880C9B" w:rsidP="00BF5588">
      <w:r w:rsidRPr="004B16BF">
        <w:t xml:space="preserve">Projekti rakendamise käigus on selgunud vajadus katta täiendavalt projekti meeskonna sõidu- ja majutuskulud, mis on seotud „Turvalisuse märgid“ </w:t>
      </w:r>
      <w:r w:rsidR="002D2A9C">
        <w:t>piloteerimise</w:t>
      </w:r>
      <w:r w:rsidRPr="004B16BF">
        <w:t xml:space="preserve"> raames toimuvatel koolitustel ja kontaktkohtumistel osalemisega. </w:t>
      </w:r>
      <w:r w:rsidR="00BF5588" w:rsidRPr="00BF5588">
        <w:t xml:space="preserve">Lisaks on </w:t>
      </w:r>
      <w:r w:rsidR="002D2A9C" w:rsidRPr="00BF5588">
        <w:t>2026. aastal</w:t>
      </w:r>
      <w:r w:rsidR="002D2A9C">
        <w:t xml:space="preserve"> projektis planeeritud</w:t>
      </w:r>
      <w:r w:rsidR="00BF5588" w:rsidRPr="00BF5588">
        <w:t xml:space="preserve"> veel ligikaudu 10 kontaktkohtumist, </w:t>
      </w:r>
      <w:proofErr w:type="spellStart"/>
      <w:r w:rsidR="00BF5588" w:rsidRPr="00BF5588">
        <w:t>Penelope</w:t>
      </w:r>
      <w:proofErr w:type="spellEnd"/>
      <w:r w:rsidR="00BF5588" w:rsidRPr="00BF5588">
        <w:t xml:space="preserve"> </w:t>
      </w:r>
      <w:proofErr w:type="spellStart"/>
      <w:r w:rsidR="00BF5588" w:rsidRPr="00BF5588">
        <w:t>Turnelli</w:t>
      </w:r>
      <w:proofErr w:type="spellEnd"/>
      <w:r w:rsidR="00BF5588" w:rsidRPr="00BF5588">
        <w:t xml:space="preserve"> osalusel toimuvad kohtumised vähemalt kolmel päeval Tallinnas ning 2027. aastal täiendavad kontaktkohtumised</w:t>
      </w:r>
      <w:r w:rsidR="00BF5588">
        <w:t>.</w:t>
      </w:r>
      <w:r w:rsidR="0009072B">
        <w:t xml:space="preserve"> P</w:t>
      </w:r>
      <w:r w:rsidR="0009072B" w:rsidRPr="0009072B">
        <w:t>laneerit</w:t>
      </w:r>
      <w:r w:rsidR="0009072B">
        <w:t>ud</w:t>
      </w:r>
      <w:r w:rsidR="00B703E4">
        <w:t xml:space="preserve"> on ka</w:t>
      </w:r>
      <w:r w:rsidR="0009072B" w:rsidRPr="0009072B">
        <w:t xml:space="preserve"> õppereis 2027. aasta kevadel Iirimaale</w:t>
      </w:r>
      <w:r w:rsidR="005A504E">
        <w:t xml:space="preserve">, kus osalevad </w:t>
      </w:r>
      <w:r w:rsidR="00B703E4">
        <w:t>laste heaolu peaspetsial</w:t>
      </w:r>
      <w:r w:rsidR="00786A4B">
        <w:t>ist ja 4 laste heaolu spetsialisti</w:t>
      </w:r>
      <w:r w:rsidR="005A504E">
        <w:t xml:space="preserve"> (lisa </w:t>
      </w:r>
      <w:r w:rsidR="00B166F6">
        <w:t>2</w:t>
      </w:r>
      <w:r w:rsidR="005A504E">
        <w:t>)</w:t>
      </w:r>
      <w:r w:rsidR="00786A4B">
        <w:t>.</w:t>
      </w:r>
    </w:p>
    <w:p w14:paraId="4BE9A652" w14:textId="77777777" w:rsidR="007E47FF" w:rsidRDefault="007E47FF" w:rsidP="004B16BF">
      <w:pPr>
        <w:jc w:val="left"/>
      </w:pPr>
    </w:p>
    <w:p w14:paraId="0AC78DBC" w14:textId="5F18B64E" w:rsidR="00B807F9" w:rsidRDefault="00B807F9" w:rsidP="00B807F9">
      <w:r w:rsidRPr="00BF5588">
        <w:t>Viljandi Vallavalitsus</w:t>
      </w:r>
      <w:r w:rsidRPr="004B16BF">
        <w:t xml:space="preserve"> palub muuta </w:t>
      </w:r>
      <w:r>
        <w:t xml:space="preserve">25.02.2026 kinnitatud </w:t>
      </w:r>
      <w:r w:rsidRPr="004B16BF">
        <w:t>toetuse kasutamise lepingut seoses „Turvalisuse märgid“ piloodi rakendamisega ning</w:t>
      </w:r>
      <w:r>
        <w:t xml:space="preserve"> suurendada</w:t>
      </w:r>
      <w:r w:rsidR="005875B1">
        <w:t xml:space="preserve"> taotletavat</w:t>
      </w:r>
      <w:r w:rsidR="00724BF0">
        <w:t xml:space="preserve"> summat</w:t>
      </w:r>
      <w:r>
        <w:t xml:space="preserve"> ja</w:t>
      </w:r>
      <w:r w:rsidRPr="004B16BF">
        <w:t xml:space="preserve"> lisada</w:t>
      </w:r>
      <w:r>
        <w:t xml:space="preserve"> täiendavalt</w:t>
      </w:r>
      <w:r w:rsidRPr="004B16BF">
        <w:t xml:space="preserve"> mudeli rakendamise kulude (I osa) alla koolitustel ja kontakttegevustes osalemiseks vajalikud sõidu- ja majutuskulud summas </w:t>
      </w:r>
      <w:r w:rsidRPr="004B16BF">
        <w:rPr>
          <w:b/>
          <w:bCs/>
        </w:rPr>
        <w:t>10 000 eurot</w:t>
      </w:r>
      <w:r w:rsidR="00717404">
        <w:rPr>
          <w:b/>
          <w:bCs/>
        </w:rPr>
        <w:t xml:space="preserve"> </w:t>
      </w:r>
      <w:r w:rsidR="00717404" w:rsidRPr="00717404">
        <w:t>(lisa 3)</w:t>
      </w:r>
      <w:r w:rsidRPr="00717404">
        <w:t>.</w:t>
      </w:r>
    </w:p>
    <w:p w14:paraId="29D2B7C3" w14:textId="77777777" w:rsidR="002D2A9C" w:rsidRDefault="002D2A9C" w:rsidP="00B807F9"/>
    <w:p w14:paraId="23EDF455" w14:textId="1BECB74D" w:rsidR="002D2A9C" w:rsidRDefault="002D2A9C" w:rsidP="00B807F9">
      <w:r>
        <w:t>Muuhulgas teavitame, et projekti kontaktisiku Merli Lepik-Kiilu viimane tööpäev Viljandi Vallavalitsuses on 17.07.2026 ja tema ülesanded võtab üle alates 20.07.2026 laste heaolu peaspetsialist Merilin Tops (</w:t>
      </w:r>
      <w:hyperlink r:id="rId12" w:history="1">
        <w:r w:rsidRPr="00E32A8A">
          <w:rPr>
            <w:rStyle w:val="Hperlink"/>
          </w:rPr>
          <w:t>Merilin.Tops@viljandivald.ee</w:t>
        </w:r>
      </w:hyperlink>
      <w:r>
        <w:t xml:space="preserve">). </w:t>
      </w:r>
    </w:p>
    <w:p w14:paraId="07660824" w14:textId="78974D6A" w:rsidR="00587FE4" w:rsidRDefault="00587FE4" w:rsidP="00587FE4"/>
    <w:p w14:paraId="5FF36CFD" w14:textId="77777777" w:rsidR="005A67DF" w:rsidRDefault="005A67DF" w:rsidP="005A67DF"/>
    <w:p w14:paraId="07660826" w14:textId="1D14D611" w:rsidR="00984A6C" w:rsidRDefault="0035736C" w:rsidP="007F2B00"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5EB852A7" w:rsidR="0035736C" w:rsidRDefault="007D00D8" w:rsidP="00E302C5">
      <w:r>
        <w:t>Irma Väre</w:t>
      </w:r>
    </w:p>
    <w:p w14:paraId="4FD0AC04" w14:textId="0F69120F" w:rsidR="007D00D8" w:rsidRDefault="007D00D8" w:rsidP="00E302C5">
      <w:r>
        <w:t xml:space="preserve">abivallavanem </w:t>
      </w:r>
      <w:r w:rsidR="00956700">
        <w:t>vallavanem</w:t>
      </w:r>
      <w:r>
        <w:t>a</w:t>
      </w:r>
      <w:r w:rsidR="002D2A9C">
        <w:t xml:space="preserve"> </w:t>
      </w:r>
      <w:r>
        <w:t>ülesannetes</w:t>
      </w:r>
    </w:p>
    <w:p w14:paraId="164F1583" w14:textId="77777777" w:rsidR="007F2B00" w:rsidRDefault="007F2B00" w:rsidP="007B739A">
      <w:pPr>
        <w:spacing w:before="480"/>
      </w:pPr>
    </w:p>
    <w:p w14:paraId="75FF2404" w14:textId="6CC94508" w:rsidR="007F2B00" w:rsidRDefault="007F2B00" w:rsidP="007F2B00">
      <w:r>
        <w:t>Lisa:</w:t>
      </w:r>
    </w:p>
    <w:p w14:paraId="0766082A" w14:textId="36E1ABDD" w:rsidR="00E302C5" w:rsidRDefault="008A6FBF" w:rsidP="007F2B00">
      <w:r>
        <w:t>Lisa</w:t>
      </w:r>
      <w:r w:rsidR="00956700">
        <w:t xml:space="preserve"> 1</w:t>
      </w:r>
      <w:r w:rsidR="00BB58C4">
        <w:t>:</w:t>
      </w:r>
      <w:r w:rsidR="00BB58C4" w:rsidRPr="00BB58C4">
        <w:t xml:space="preserve"> </w:t>
      </w:r>
      <w:r w:rsidR="00BB58C4">
        <w:t>Esialgne taotlusvorm.</w:t>
      </w:r>
    </w:p>
    <w:p w14:paraId="0F29B625" w14:textId="724764E2" w:rsidR="00956700" w:rsidRDefault="00956700" w:rsidP="007F2B00">
      <w:r>
        <w:t>Lisa 2</w:t>
      </w:r>
      <w:r w:rsidR="006A6AAE">
        <w:t xml:space="preserve">: </w:t>
      </w:r>
      <w:r w:rsidR="00BB58C4">
        <w:t>Täiendava toetuse taotluse seletuskiri.</w:t>
      </w:r>
    </w:p>
    <w:p w14:paraId="198FD0CB" w14:textId="177C6AF2" w:rsidR="006A6AAE" w:rsidRDefault="006A6AAE" w:rsidP="007F2B00">
      <w:r>
        <w:t xml:space="preserve">Lisa 3: </w:t>
      </w:r>
      <w:r w:rsidR="00E52C56">
        <w:t>Täiendava toetuse taotluse vorm.</w:t>
      </w:r>
    </w:p>
    <w:p w14:paraId="0766082B" w14:textId="71E7209A" w:rsidR="00E302C5" w:rsidRDefault="00E302C5" w:rsidP="007B739A">
      <w:pPr>
        <w:spacing w:before="480"/>
      </w:pP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34" w14:textId="77777777" w:rsidR="00745631" w:rsidRDefault="00745631" w:rsidP="00E302C5"/>
    <w:p w14:paraId="0766083D" w14:textId="26508269" w:rsidR="00E302C5" w:rsidRDefault="00956700" w:rsidP="00E302C5">
      <w:r>
        <w:t>Merli Lepik-Kiilu</w:t>
      </w:r>
    </w:p>
    <w:p w14:paraId="53981236" w14:textId="08972F3D" w:rsidR="00AD792B" w:rsidRPr="00E302C5" w:rsidRDefault="002D2A9C" w:rsidP="009552DF">
      <w:hyperlink r:id="rId13" w:history="1">
        <w:r w:rsidRPr="00E32A8A">
          <w:rPr>
            <w:rStyle w:val="Hperlink"/>
          </w:rPr>
          <w:t>merli.lepik@viljandivald.ee</w:t>
        </w:r>
      </w:hyperlink>
      <w:r w:rsidR="00956700">
        <w:t>, 525 4077</w:t>
      </w:r>
    </w:p>
    <w:sectPr w:rsidR="00AD792B" w:rsidRPr="00E302C5" w:rsidSect="003E2A7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A6DF" w14:textId="77777777" w:rsidR="00335EED" w:rsidRDefault="00335EED" w:rsidP="00814AFE">
      <w:r>
        <w:separator/>
      </w:r>
    </w:p>
  </w:endnote>
  <w:endnote w:type="continuationSeparator" w:id="0">
    <w:p w14:paraId="24196B02" w14:textId="77777777" w:rsidR="00335EED" w:rsidRDefault="00335EED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571DB9B1" w:rsidR="009452CC" w:rsidRPr="009452CC" w:rsidRDefault="006004E2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</w:t>
    </w:r>
    <w:r w:rsidR="001D7B00">
      <w:rPr>
        <w:sz w:val="20"/>
        <w:szCs w:val="20"/>
        <w:lang w:eastAsia="en-US"/>
      </w:rPr>
      <w:t>, 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D10BAE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02F82DBA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Viljandi</w:t>
    </w:r>
    <w:r w:rsidR="001D7B00">
      <w:rPr>
        <w:sz w:val="20"/>
        <w:szCs w:val="20"/>
        <w:lang w:eastAsia="en-US"/>
      </w:rPr>
      <w:t xml:space="preserve"> vald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="00D10BAE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3F8240AE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D7B00">
      <w:rPr>
        <w:sz w:val="20"/>
        <w:szCs w:val="20"/>
        <w:lang w:eastAsia="en-US"/>
      </w:rPr>
      <w:t>0101</w:t>
    </w:r>
    <w:r w:rsidRPr="009452CC">
      <w:rPr>
        <w:sz w:val="20"/>
        <w:szCs w:val="20"/>
        <w:lang w:eastAsia="en-US"/>
      </w:rPr>
      <w:t xml:space="preserve"> Viljandi</w:t>
    </w:r>
    <w:r w:rsidR="001D7B00">
      <w:rPr>
        <w:sz w:val="20"/>
        <w:szCs w:val="20"/>
        <w:lang w:eastAsia="en-US"/>
      </w:rPr>
      <w:t xml:space="preserve"> </w:t>
    </w:r>
    <w:r w:rsidRPr="009452CC">
      <w:rPr>
        <w:sz w:val="20"/>
        <w:szCs w:val="20"/>
        <w:lang w:eastAsia="en-US"/>
      </w:rPr>
      <w:t>maa</w:t>
    </w:r>
    <w:r w:rsidR="00D10BAE">
      <w:rPr>
        <w:sz w:val="20"/>
        <w:szCs w:val="20"/>
        <w:lang w:eastAsia="en-US"/>
      </w:rPr>
      <w:t>kond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CB7B" w14:textId="77777777" w:rsidR="00335EED" w:rsidRDefault="00335EED" w:rsidP="00814AFE">
      <w:r>
        <w:separator/>
      </w:r>
    </w:p>
  </w:footnote>
  <w:footnote w:type="continuationSeparator" w:id="0">
    <w:p w14:paraId="2C2429ED" w14:textId="77777777" w:rsidR="00335EED" w:rsidRDefault="00335EED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69B5" w14:textId="5043B27F" w:rsidR="00C45AA3" w:rsidRDefault="00C45AA3" w:rsidP="00C45AA3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09BFF8FC" wp14:editId="5023A141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1099C" w14:textId="77777777" w:rsidR="00C45AA3" w:rsidRDefault="00C45AA3" w:rsidP="00C45AA3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755C"/>
    <w:multiLevelType w:val="hybridMultilevel"/>
    <w:tmpl w:val="380EF6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3E2"/>
    <w:rsid w:val="00025601"/>
    <w:rsid w:val="00047506"/>
    <w:rsid w:val="00074981"/>
    <w:rsid w:val="00081299"/>
    <w:rsid w:val="000821B9"/>
    <w:rsid w:val="0009072B"/>
    <w:rsid w:val="000A79D2"/>
    <w:rsid w:val="000B550A"/>
    <w:rsid w:val="000C244B"/>
    <w:rsid w:val="000C30EE"/>
    <w:rsid w:val="000D09CB"/>
    <w:rsid w:val="000E1DF8"/>
    <w:rsid w:val="000E28A3"/>
    <w:rsid w:val="00113EDB"/>
    <w:rsid w:val="001224C8"/>
    <w:rsid w:val="00126AF5"/>
    <w:rsid w:val="00141C9C"/>
    <w:rsid w:val="00144674"/>
    <w:rsid w:val="00154B2C"/>
    <w:rsid w:val="001643FF"/>
    <w:rsid w:val="00172692"/>
    <w:rsid w:val="0017540F"/>
    <w:rsid w:val="001B5A86"/>
    <w:rsid w:val="001D7B00"/>
    <w:rsid w:val="001E4037"/>
    <w:rsid w:val="001F5407"/>
    <w:rsid w:val="001F7A04"/>
    <w:rsid w:val="00204012"/>
    <w:rsid w:val="0020530D"/>
    <w:rsid w:val="0020635E"/>
    <w:rsid w:val="00213786"/>
    <w:rsid w:val="00224797"/>
    <w:rsid w:val="00245239"/>
    <w:rsid w:val="002843F0"/>
    <w:rsid w:val="00290A8F"/>
    <w:rsid w:val="0029286D"/>
    <w:rsid w:val="002936B7"/>
    <w:rsid w:val="002A21F9"/>
    <w:rsid w:val="002B5852"/>
    <w:rsid w:val="002B62EF"/>
    <w:rsid w:val="002C1BCD"/>
    <w:rsid w:val="002C2B0C"/>
    <w:rsid w:val="002C49BB"/>
    <w:rsid w:val="002D27E6"/>
    <w:rsid w:val="002D2A9C"/>
    <w:rsid w:val="002D6FC1"/>
    <w:rsid w:val="002D7801"/>
    <w:rsid w:val="002E3831"/>
    <w:rsid w:val="00300031"/>
    <w:rsid w:val="00310213"/>
    <w:rsid w:val="00310D11"/>
    <w:rsid w:val="00322509"/>
    <w:rsid w:val="0033105E"/>
    <w:rsid w:val="00335EED"/>
    <w:rsid w:val="003409DE"/>
    <w:rsid w:val="00342B08"/>
    <w:rsid w:val="00343FEE"/>
    <w:rsid w:val="0035736C"/>
    <w:rsid w:val="003872CE"/>
    <w:rsid w:val="003A6EFC"/>
    <w:rsid w:val="003B2A8F"/>
    <w:rsid w:val="003C2EF5"/>
    <w:rsid w:val="003E2A77"/>
    <w:rsid w:val="003E391C"/>
    <w:rsid w:val="004121CA"/>
    <w:rsid w:val="004210D7"/>
    <w:rsid w:val="004425CE"/>
    <w:rsid w:val="004446EE"/>
    <w:rsid w:val="00445E45"/>
    <w:rsid w:val="00483445"/>
    <w:rsid w:val="00485147"/>
    <w:rsid w:val="00485532"/>
    <w:rsid w:val="00494E8F"/>
    <w:rsid w:val="004B16BF"/>
    <w:rsid w:val="004B47F1"/>
    <w:rsid w:val="004C5941"/>
    <w:rsid w:val="004D2913"/>
    <w:rsid w:val="004E12BB"/>
    <w:rsid w:val="004E3367"/>
    <w:rsid w:val="005117D9"/>
    <w:rsid w:val="0053081E"/>
    <w:rsid w:val="005328A5"/>
    <w:rsid w:val="00547864"/>
    <w:rsid w:val="00561BE5"/>
    <w:rsid w:val="00564945"/>
    <w:rsid w:val="00577DB8"/>
    <w:rsid w:val="005875B1"/>
    <w:rsid w:val="00587FE4"/>
    <w:rsid w:val="00594565"/>
    <w:rsid w:val="005949C8"/>
    <w:rsid w:val="00595B37"/>
    <w:rsid w:val="005A504E"/>
    <w:rsid w:val="005A67DF"/>
    <w:rsid w:val="005B2F2C"/>
    <w:rsid w:val="005C0CDA"/>
    <w:rsid w:val="005C1030"/>
    <w:rsid w:val="005D3A44"/>
    <w:rsid w:val="005F1640"/>
    <w:rsid w:val="005F212D"/>
    <w:rsid w:val="005F6E1D"/>
    <w:rsid w:val="006004E2"/>
    <w:rsid w:val="00616B1D"/>
    <w:rsid w:val="006326C8"/>
    <w:rsid w:val="0064041D"/>
    <w:rsid w:val="00664ACC"/>
    <w:rsid w:val="00684EAC"/>
    <w:rsid w:val="006A15CB"/>
    <w:rsid w:val="006A2DF2"/>
    <w:rsid w:val="006A3D95"/>
    <w:rsid w:val="006A6AAE"/>
    <w:rsid w:val="006A7BE0"/>
    <w:rsid w:val="006B3010"/>
    <w:rsid w:val="006B64C9"/>
    <w:rsid w:val="006C052B"/>
    <w:rsid w:val="006C45E3"/>
    <w:rsid w:val="006E30AD"/>
    <w:rsid w:val="006F1A30"/>
    <w:rsid w:val="006F324C"/>
    <w:rsid w:val="007135CA"/>
    <w:rsid w:val="00714D8C"/>
    <w:rsid w:val="00717404"/>
    <w:rsid w:val="00724BF0"/>
    <w:rsid w:val="007404F3"/>
    <w:rsid w:val="00745631"/>
    <w:rsid w:val="00766B65"/>
    <w:rsid w:val="00773077"/>
    <w:rsid w:val="00784EED"/>
    <w:rsid w:val="00786A4B"/>
    <w:rsid w:val="007B2B33"/>
    <w:rsid w:val="007B739A"/>
    <w:rsid w:val="007C4ED6"/>
    <w:rsid w:val="007D00D8"/>
    <w:rsid w:val="007E2731"/>
    <w:rsid w:val="007E47FF"/>
    <w:rsid w:val="007F2B00"/>
    <w:rsid w:val="007F6181"/>
    <w:rsid w:val="008060F7"/>
    <w:rsid w:val="00814AFE"/>
    <w:rsid w:val="008160B0"/>
    <w:rsid w:val="008512E0"/>
    <w:rsid w:val="00857559"/>
    <w:rsid w:val="00864969"/>
    <w:rsid w:val="00871A8B"/>
    <w:rsid w:val="00880BB1"/>
    <w:rsid w:val="00880C9B"/>
    <w:rsid w:val="00897DFD"/>
    <w:rsid w:val="008A2646"/>
    <w:rsid w:val="008A6FBF"/>
    <w:rsid w:val="008B10BA"/>
    <w:rsid w:val="008D6BBB"/>
    <w:rsid w:val="008F596C"/>
    <w:rsid w:val="00903260"/>
    <w:rsid w:val="009119E9"/>
    <w:rsid w:val="00912B5E"/>
    <w:rsid w:val="00924073"/>
    <w:rsid w:val="00933362"/>
    <w:rsid w:val="00935007"/>
    <w:rsid w:val="009452CC"/>
    <w:rsid w:val="00947707"/>
    <w:rsid w:val="009552DF"/>
    <w:rsid w:val="00956700"/>
    <w:rsid w:val="00962F03"/>
    <w:rsid w:val="00974B91"/>
    <w:rsid w:val="00984A6C"/>
    <w:rsid w:val="0098616D"/>
    <w:rsid w:val="0099741A"/>
    <w:rsid w:val="009A7D45"/>
    <w:rsid w:val="009C1576"/>
    <w:rsid w:val="009C1E8E"/>
    <w:rsid w:val="009E0BC0"/>
    <w:rsid w:val="009F4640"/>
    <w:rsid w:val="009F5F0F"/>
    <w:rsid w:val="00A04ACC"/>
    <w:rsid w:val="00A12769"/>
    <w:rsid w:val="00A3409D"/>
    <w:rsid w:val="00A40F96"/>
    <w:rsid w:val="00A53BAB"/>
    <w:rsid w:val="00A60F99"/>
    <w:rsid w:val="00A64FBE"/>
    <w:rsid w:val="00A752AE"/>
    <w:rsid w:val="00A81A3F"/>
    <w:rsid w:val="00A92E5A"/>
    <w:rsid w:val="00A933D3"/>
    <w:rsid w:val="00A93795"/>
    <w:rsid w:val="00AA18B3"/>
    <w:rsid w:val="00AA320B"/>
    <w:rsid w:val="00AD792B"/>
    <w:rsid w:val="00AE3740"/>
    <w:rsid w:val="00AE5DC3"/>
    <w:rsid w:val="00AF266B"/>
    <w:rsid w:val="00AF29B1"/>
    <w:rsid w:val="00AF54FF"/>
    <w:rsid w:val="00B02AF1"/>
    <w:rsid w:val="00B11D32"/>
    <w:rsid w:val="00B166F6"/>
    <w:rsid w:val="00B21748"/>
    <w:rsid w:val="00B428C5"/>
    <w:rsid w:val="00B46973"/>
    <w:rsid w:val="00B55412"/>
    <w:rsid w:val="00B703E4"/>
    <w:rsid w:val="00B71C6F"/>
    <w:rsid w:val="00B75D03"/>
    <w:rsid w:val="00B807F9"/>
    <w:rsid w:val="00B83B29"/>
    <w:rsid w:val="00B932E6"/>
    <w:rsid w:val="00BB58C4"/>
    <w:rsid w:val="00BB5E61"/>
    <w:rsid w:val="00BB6B26"/>
    <w:rsid w:val="00BC1879"/>
    <w:rsid w:val="00BD113C"/>
    <w:rsid w:val="00BD1920"/>
    <w:rsid w:val="00BD2C75"/>
    <w:rsid w:val="00BE594E"/>
    <w:rsid w:val="00BF5588"/>
    <w:rsid w:val="00BF7EF6"/>
    <w:rsid w:val="00C115A2"/>
    <w:rsid w:val="00C45AA3"/>
    <w:rsid w:val="00C60E96"/>
    <w:rsid w:val="00C63B0F"/>
    <w:rsid w:val="00C64339"/>
    <w:rsid w:val="00C9474B"/>
    <w:rsid w:val="00CA6249"/>
    <w:rsid w:val="00CC5CDD"/>
    <w:rsid w:val="00CD599D"/>
    <w:rsid w:val="00CE288A"/>
    <w:rsid w:val="00CF39D8"/>
    <w:rsid w:val="00D06FDC"/>
    <w:rsid w:val="00D07BD7"/>
    <w:rsid w:val="00D10BAE"/>
    <w:rsid w:val="00D22EA5"/>
    <w:rsid w:val="00D400A4"/>
    <w:rsid w:val="00D50511"/>
    <w:rsid w:val="00D5528E"/>
    <w:rsid w:val="00D557F2"/>
    <w:rsid w:val="00D6759A"/>
    <w:rsid w:val="00D739BF"/>
    <w:rsid w:val="00D86D03"/>
    <w:rsid w:val="00D9010B"/>
    <w:rsid w:val="00D91308"/>
    <w:rsid w:val="00D92B4D"/>
    <w:rsid w:val="00DA07B7"/>
    <w:rsid w:val="00DB5078"/>
    <w:rsid w:val="00DC5F13"/>
    <w:rsid w:val="00DC70CB"/>
    <w:rsid w:val="00DD57DD"/>
    <w:rsid w:val="00DF0272"/>
    <w:rsid w:val="00DF768B"/>
    <w:rsid w:val="00E07816"/>
    <w:rsid w:val="00E169C9"/>
    <w:rsid w:val="00E235CD"/>
    <w:rsid w:val="00E265A4"/>
    <w:rsid w:val="00E302C5"/>
    <w:rsid w:val="00E304BF"/>
    <w:rsid w:val="00E3076E"/>
    <w:rsid w:val="00E4079C"/>
    <w:rsid w:val="00E52C56"/>
    <w:rsid w:val="00E62C6C"/>
    <w:rsid w:val="00E74A76"/>
    <w:rsid w:val="00E82001"/>
    <w:rsid w:val="00E83D5D"/>
    <w:rsid w:val="00EC56A9"/>
    <w:rsid w:val="00EC7EE5"/>
    <w:rsid w:val="00ED09A5"/>
    <w:rsid w:val="00ED1387"/>
    <w:rsid w:val="00ED21DD"/>
    <w:rsid w:val="00EE76E9"/>
    <w:rsid w:val="00EF39DE"/>
    <w:rsid w:val="00EF413F"/>
    <w:rsid w:val="00EF5C6A"/>
    <w:rsid w:val="00EF6F06"/>
    <w:rsid w:val="00F105EC"/>
    <w:rsid w:val="00F10849"/>
    <w:rsid w:val="00F20A2C"/>
    <w:rsid w:val="00F45297"/>
    <w:rsid w:val="00F53882"/>
    <w:rsid w:val="00F53C58"/>
    <w:rsid w:val="00F60701"/>
    <w:rsid w:val="00F6438D"/>
    <w:rsid w:val="00F67F71"/>
    <w:rsid w:val="00F70E77"/>
    <w:rsid w:val="00F72F20"/>
    <w:rsid w:val="00F910A7"/>
    <w:rsid w:val="00F95FCC"/>
    <w:rsid w:val="00FA2A91"/>
    <w:rsid w:val="00FC1805"/>
    <w:rsid w:val="00FC6E3E"/>
    <w:rsid w:val="00FD1BE0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0C9B"/>
    <w:pPr>
      <w:jc w:val="both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paragraph" w:styleId="Loendilik">
    <w:name w:val="List Paragraph"/>
    <w:basedOn w:val="Normaallaad"/>
    <w:uiPriority w:val="34"/>
    <w:qFormat/>
    <w:rsid w:val="00F1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rli.lepik@viljandivald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rilin.Tops@viljandivald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m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F3F1-C030-43DF-AAD5-1175D41B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2B60B-D091-4D5A-84EB-BA0B33C6E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82B07-D12A-4605-BB55-57727D1AEED5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Marta Rohtla</cp:lastModifiedBy>
  <cp:revision>67</cp:revision>
  <cp:lastPrinted>2023-12-21T13:01:00Z</cp:lastPrinted>
  <dcterms:created xsi:type="dcterms:W3CDTF">2026-07-06T07:19:00Z</dcterms:created>
  <dcterms:modified xsi:type="dcterms:W3CDTF">2026-07-06T10:35:00Z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